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901C6" w14:textId="03D8D61F" w:rsidR="00164AB9" w:rsidRPr="00164AB9" w:rsidRDefault="00164AB9" w:rsidP="00164AB9">
      <w:pPr>
        <w:ind w:left="720" w:hanging="720"/>
        <w:rPr>
          <w:rFonts w:ascii="Times" w:hAnsi="Times"/>
          <w:b/>
          <w:bCs/>
        </w:rPr>
      </w:pPr>
      <w:r w:rsidRPr="00164AB9">
        <w:rPr>
          <w:rFonts w:ascii="Times" w:hAnsi="Times"/>
          <w:b/>
          <w:bCs/>
        </w:rPr>
        <w:t xml:space="preserve">Books Discussed: </w:t>
      </w:r>
    </w:p>
    <w:p w14:paraId="309B2294" w14:textId="77777777" w:rsidR="00164AB9" w:rsidRPr="00164AB9" w:rsidRDefault="00164AB9" w:rsidP="00164AB9">
      <w:pPr>
        <w:ind w:left="720" w:hanging="720"/>
        <w:rPr>
          <w:rFonts w:ascii="Times" w:hAnsi="Times"/>
          <w:b/>
          <w:bCs/>
        </w:rPr>
      </w:pPr>
    </w:p>
    <w:p w14:paraId="1B1FC57E" w14:textId="4A8A4DE6" w:rsidR="00487F21" w:rsidRPr="00164AB9" w:rsidRDefault="00164AB9" w:rsidP="00164AB9">
      <w:pPr>
        <w:ind w:left="720" w:hanging="720"/>
        <w:rPr>
          <w:rFonts w:ascii="Times" w:hAnsi="Times"/>
        </w:rPr>
      </w:pPr>
      <w:proofErr w:type="spellStart"/>
      <w:r w:rsidRPr="00164AB9">
        <w:rPr>
          <w:rFonts w:ascii="Times" w:hAnsi="Times"/>
        </w:rPr>
        <w:t>Imy</w:t>
      </w:r>
      <w:proofErr w:type="spellEnd"/>
      <w:r w:rsidRPr="00164AB9">
        <w:rPr>
          <w:rFonts w:ascii="Times" w:hAnsi="Times"/>
        </w:rPr>
        <w:t>, Kate. Faithful Fighters: Identity and Power in the British Army. Stanford: Stanford University Press, 2019.</w:t>
      </w:r>
    </w:p>
    <w:p w14:paraId="36DB4AFE" w14:textId="15D8D555" w:rsidR="00164AB9" w:rsidRPr="00164AB9" w:rsidRDefault="00164AB9" w:rsidP="00164AB9">
      <w:pPr>
        <w:ind w:left="720" w:hanging="720"/>
        <w:rPr>
          <w:rFonts w:ascii="Times" w:hAnsi="Times"/>
        </w:rPr>
      </w:pPr>
    </w:p>
    <w:p w14:paraId="3A7CD64D" w14:textId="6B6EFBAC" w:rsidR="00164AB9" w:rsidRPr="00164AB9" w:rsidRDefault="00164AB9" w:rsidP="00164AB9">
      <w:pPr>
        <w:ind w:left="720" w:hanging="720"/>
        <w:rPr>
          <w:rFonts w:ascii="Times" w:hAnsi="Times"/>
          <w:b/>
          <w:bCs/>
        </w:rPr>
      </w:pPr>
      <w:r w:rsidRPr="00164AB9">
        <w:rPr>
          <w:rFonts w:ascii="Times" w:hAnsi="Times"/>
          <w:b/>
          <w:bCs/>
        </w:rPr>
        <w:t>Books and Articles Referenced:</w:t>
      </w:r>
    </w:p>
    <w:p w14:paraId="42F5ACF9" w14:textId="65F9A29F" w:rsidR="00507EE0" w:rsidRPr="00164AB9" w:rsidRDefault="00507EE0">
      <w:pPr>
        <w:rPr>
          <w:rFonts w:ascii="Times" w:hAnsi="Times"/>
        </w:rPr>
      </w:pPr>
    </w:p>
    <w:p w14:paraId="27F03922" w14:textId="77777777" w:rsidR="00F87ECC" w:rsidRPr="00164AB9" w:rsidRDefault="00F87ECC" w:rsidP="00722131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Ballantyne, Tony. </w:t>
      </w:r>
      <w:r w:rsidRPr="00164AB9">
        <w:rPr>
          <w:rFonts w:ascii="Times" w:hAnsi="Times"/>
          <w:i/>
          <w:iCs/>
        </w:rPr>
        <w:t>Orientalism and Race: Aryanism in the British Empire.</w:t>
      </w:r>
      <w:r w:rsidRPr="00164AB9">
        <w:rPr>
          <w:rFonts w:ascii="Times" w:hAnsi="Times"/>
        </w:rPr>
        <w:t xml:space="preserve"> London: Palgrave Macmillan, 2002. </w:t>
      </w:r>
    </w:p>
    <w:p w14:paraId="74958A86" w14:textId="77777777" w:rsidR="00F87ECC" w:rsidRPr="00164AB9" w:rsidRDefault="00F87ECC" w:rsidP="00F87ECC">
      <w:pPr>
        <w:rPr>
          <w:rFonts w:ascii="Times" w:hAnsi="Times"/>
        </w:rPr>
      </w:pPr>
    </w:p>
    <w:p w14:paraId="6D92094D" w14:textId="080C43BA" w:rsidR="00F87ECC" w:rsidRPr="00164AB9" w:rsidRDefault="00F87ECC" w:rsidP="00722131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Burbank, </w:t>
      </w:r>
      <w:proofErr w:type="gramStart"/>
      <w:r w:rsidRPr="00164AB9">
        <w:rPr>
          <w:rFonts w:ascii="Times" w:hAnsi="Times"/>
        </w:rPr>
        <w:t>Jane</w:t>
      </w:r>
      <w:proofErr w:type="gramEnd"/>
      <w:r w:rsidRPr="00164AB9">
        <w:rPr>
          <w:rFonts w:ascii="Times" w:hAnsi="Times"/>
        </w:rPr>
        <w:t xml:space="preserve"> and Frederick Cooper. </w:t>
      </w:r>
      <w:r w:rsidRPr="00164AB9">
        <w:rPr>
          <w:rFonts w:ascii="Times" w:hAnsi="Times"/>
          <w:i/>
          <w:iCs/>
        </w:rPr>
        <w:t>Empires in World History: Power and the Politics of Difference.</w:t>
      </w:r>
      <w:r w:rsidRPr="00164AB9">
        <w:rPr>
          <w:rFonts w:ascii="Times" w:hAnsi="Times"/>
        </w:rPr>
        <w:t xml:space="preserve"> Princeton: Princeton University Press, 2010.</w:t>
      </w:r>
    </w:p>
    <w:p w14:paraId="5790F796" w14:textId="77777777" w:rsidR="00F87ECC" w:rsidRPr="00164AB9" w:rsidRDefault="00F87ECC" w:rsidP="00F87ECC">
      <w:pPr>
        <w:rPr>
          <w:rFonts w:ascii="Times" w:hAnsi="Times"/>
        </w:rPr>
      </w:pPr>
    </w:p>
    <w:p w14:paraId="39B7B469" w14:textId="58A5E753" w:rsidR="00F87ECC" w:rsidRPr="00164AB9" w:rsidRDefault="00F87ECC" w:rsidP="00722131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Chatterjee, </w:t>
      </w:r>
      <w:proofErr w:type="spellStart"/>
      <w:r w:rsidRPr="00164AB9">
        <w:rPr>
          <w:rFonts w:ascii="Times" w:hAnsi="Times"/>
        </w:rPr>
        <w:t>Partha</w:t>
      </w:r>
      <w:proofErr w:type="spellEnd"/>
      <w:r w:rsidRPr="00164AB9">
        <w:rPr>
          <w:rFonts w:ascii="Times" w:hAnsi="Times"/>
        </w:rPr>
        <w:t xml:space="preserve">. </w:t>
      </w:r>
      <w:r w:rsidRPr="00164AB9">
        <w:rPr>
          <w:rFonts w:ascii="Times" w:hAnsi="Times"/>
          <w:i/>
          <w:iCs/>
        </w:rPr>
        <w:t>The Nation and Its Fragments</w:t>
      </w:r>
      <w:r w:rsidRPr="00164AB9">
        <w:rPr>
          <w:rFonts w:ascii="Times" w:hAnsi="Times"/>
        </w:rPr>
        <w:t>: </w:t>
      </w:r>
      <w:r w:rsidRPr="00164AB9">
        <w:rPr>
          <w:rFonts w:ascii="Times" w:hAnsi="Times"/>
          <w:i/>
          <w:iCs/>
        </w:rPr>
        <w:t>Colonial and Postcolonial Histories</w:t>
      </w:r>
      <w:r w:rsidRPr="00164AB9">
        <w:rPr>
          <w:rFonts w:ascii="Times" w:hAnsi="Times"/>
        </w:rPr>
        <w:t>. Princeton: Princeton University Press, 1993.</w:t>
      </w:r>
    </w:p>
    <w:p w14:paraId="6FA83523" w14:textId="230B85B0" w:rsidR="00F87ECC" w:rsidRPr="00164AB9" w:rsidRDefault="00F87ECC" w:rsidP="00F87ECC">
      <w:pPr>
        <w:rPr>
          <w:rFonts w:ascii="Times" w:hAnsi="Times"/>
        </w:rPr>
      </w:pPr>
    </w:p>
    <w:p w14:paraId="0C148217" w14:textId="71FB72CD" w:rsidR="00F87ECC" w:rsidRPr="00164AB9" w:rsidRDefault="00F87ECC" w:rsidP="00164AB9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Gallagher, Niamh. </w:t>
      </w:r>
      <w:r w:rsidRPr="00164AB9">
        <w:rPr>
          <w:rFonts w:ascii="Times" w:hAnsi="Times"/>
          <w:i/>
          <w:iCs/>
        </w:rPr>
        <w:t xml:space="preserve">Ireland and the Great War: A Social and Political History. </w:t>
      </w:r>
      <w:r w:rsidRPr="00164AB9">
        <w:rPr>
          <w:rFonts w:ascii="Times" w:hAnsi="Times"/>
        </w:rPr>
        <w:t>London: Bloomsbury, 2019.</w:t>
      </w:r>
    </w:p>
    <w:p w14:paraId="39CB979B" w14:textId="5283E601" w:rsidR="00F87ECC" w:rsidRPr="00164AB9" w:rsidRDefault="00F87ECC" w:rsidP="00F87ECC">
      <w:pPr>
        <w:rPr>
          <w:rFonts w:ascii="Times" w:hAnsi="Times"/>
        </w:rPr>
      </w:pPr>
    </w:p>
    <w:p w14:paraId="291BA642" w14:textId="578A5E9B" w:rsidR="00F87ECC" w:rsidRPr="00164AB9" w:rsidRDefault="00F87ECC" w:rsidP="00722131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Hobsbawm, Eric and Terrence Ranger, eds. </w:t>
      </w:r>
      <w:r w:rsidRPr="00164AB9">
        <w:rPr>
          <w:rFonts w:ascii="Times" w:hAnsi="Times"/>
          <w:i/>
          <w:iCs/>
        </w:rPr>
        <w:t>The Invention of Tradition</w:t>
      </w:r>
      <w:r w:rsidRPr="00164AB9">
        <w:rPr>
          <w:rFonts w:ascii="Times" w:hAnsi="Times"/>
        </w:rPr>
        <w:t>. Cambridge: Cambridge University Press, 2014.</w:t>
      </w:r>
    </w:p>
    <w:p w14:paraId="637729F8" w14:textId="77777777" w:rsidR="00F87ECC" w:rsidRPr="00164AB9" w:rsidRDefault="00F87ECC">
      <w:pPr>
        <w:rPr>
          <w:rFonts w:ascii="Times" w:hAnsi="Times"/>
        </w:rPr>
      </w:pPr>
    </w:p>
    <w:p w14:paraId="34E0A99F" w14:textId="7BACBD7E" w:rsidR="00507EE0" w:rsidRPr="00164AB9" w:rsidRDefault="0067394E" w:rsidP="00164AB9">
      <w:pPr>
        <w:ind w:left="720" w:hanging="720"/>
        <w:rPr>
          <w:rFonts w:ascii="Times" w:hAnsi="Times"/>
        </w:rPr>
      </w:pPr>
      <w:proofErr w:type="spellStart"/>
      <w:r w:rsidRPr="00164AB9">
        <w:rPr>
          <w:rFonts w:ascii="Times" w:hAnsi="Times"/>
        </w:rPr>
        <w:t>Imy</w:t>
      </w:r>
      <w:proofErr w:type="spellEnd"/>
      <w:r w:rsidRPr="00164AB9">
        <w:rPr>
          <w:rFonts w:ascii="Times" w:hAnsi="Times"/>
        </w:rPr>
        <w:t xml:space="preserve">, Kate. </w:t>
      </w:r>
      <w:r w:rsidRPr="00164AB9">
        <w:rPr>
          <w:rFonts w:ascii="Times" w:hAnsi="Times"/>
          <w:i/>
          <w:iCs/>
        </w:rPr>
        <w:t>Hearts and Minds: War, Empire, and Military Culture in Singapore and Malaya</w:t>
      </w:r>
      <w:r w:rsidRPr="00164AB9">
        <w:rPr>
          <w:rFonts w:ascii="Times" w:hAnsi="Times"/>
          <w:i/>
          <w:iCs/>
        </w:rPr>
        <w:t xml:space="preserve"> </w:t>
      </w:r>
      <w:r w:rsidRPr="00164AB9">
        <w:rPr>
          <w:rFonts w:ascii="Times" w:hAnsi="Times"/>
        </w:rPr>
        <w:t xml:space="preserve">(forthcoming). </w:t>
      </w:r>
    </w:p>
    <w:p w14:paraId="2CEE8030" w14:textId="54B87D30" w:rsidR="00F87ECC" w:rsidRPr="00164AB9" w:rsidRDefault="00F87ECC">
      <w:pPr>
        <w:rPr>
          <w:rFonts w:ascii="Times" w:hAnsi="Times"/>
        </w:rPr>
      </w:pPr>
    </w:p>
    <w:p w14:paraId="44A78CC7" w14:textId="6DD89DA6" w:rsidR="00F87ECC" w:rsidRPr="00164AB9" w:rsidRDefault="00F87ECC" w:rsidP="00722131">
      <w:pPr>
        <w:ind w:left="720" w:hanging="720"/>
        <w:rPr>
          <w:rFonts w:ascii="Times" w:hAnsi="Times"/>
        </w:rPr>
      </w:pPr>
      <w:r w:rsidRPr="00A9151C">
        <w:rPr>
          <w:rFonts w:ascii="Times" w:hAnsi="Times"/>
        </w:rPr>
        <w:t xml:space="preserve">Kirke, Lt Col </w:t>
      </w:r>
      <w:proofErr w:type="gramStart"/>
      <w:r w:rsidRPr="00A9151C">
        <w:rPr>
          <w:rFonts w:ascii="Times" w:hAnsi="Times"/>
        </w:rPr>
        <w:t>Charles</w:t>
      </w:r>
      <w:proofErr w:type="gramEnd"/>
      <w:r w:rsidRPr="00A9151C">
        <w:rPr>
          <w:rFonts w:ascii="Times" w:hAnsi="Times"/>
        </w:rPr>
        <w:t xml:space="preserve"> and Nicole M. Hartwell, 'The officers' mess: An anthropology and history of the military interior', in Stuart Allan and Henrietta </w:t>
      </w:r>
      <w:proofErr w:type="spellStart"/>
      <w:r w:rsidRPr="00A9151C">
        <w:rPr>
          <w:rFonts w:ascii="Times" w:hAnsi="Times"/>
        </w:rPr>
        <w:t>Lidchi</w:t>
      </w:r>
      <w:proofErr w:type="spellEnd"/>
      <w:r w:rsidRPr="00A9151C">
        <w:rPr>
          <w:rFonts w:ascii="Times" w:hAnsi="Times"/>
        </w:rPr>
        <w:t xml:space="preserve"> (eds), </w:t>
      </w:r>
      <w:r w:rsidRPr="00A9151C">
        <w:rPr>
          <w:rFonts w:ascii="Times" w:hAnsi="Times"/>
          <w:i/>
          <w:iCs/>
        </w:rPr>
        <w:t>Dividing the Spoils: Perspectives on Military Collections and the British Empire </w:t>
      </w:r>
      <w:r w:rsidRPr="00A9151C">
        <w:rPr>
          <w:rFonts w:ascii="Times" w:hAnsi="Times"/>
        </w:rPr>
        <w:t>(Manchester: Manchester University Press, 2020), chapter 5.</w:t>
      </w:r>
    </w:p>
    <w:p w14:paraId="2A24D308" w14:textId="61C098C5" w:rsidR="00F87ECC" w:rsidRPr="00164AB9" w:rsidRDefault="00F87ECC">
      <w:pPr>
        <w:rPr>
          <w:rFonts w:ascii="Times" w:hAnsi="Times"/>
        </w:rPr>
      </w:pPr>
    </w:p>
    <w:p w14:paraId="34B1A69E" w14:textId="17577091" w:rsidR="00F87ECC" w:rsidRPr="00164AB9" w:rsidRDefault="00F87ECC" w:rsidP="00722131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Lawrence, Jon. </w:t>
      </w:r>
      <w:r w:rsidR="00722131" w:rsidRPr="00164AB9">
        <w:rPr>
          <w:rFonts w:ascii="Times" w:hAnsi="Times"/>
        </w:rPr>
        <w:t>“</w:t>
      </w:r>
      <w:r w:rsidRPr="00164AB9">
        <w:rPr>
          <w:rFonts w:ascii="Times" w:hAnsi="Times"/>
        </w:rPr>
        <w:t>Forging a Peaceable Kingdom: War, Violence, and Fear of Brutalization in Post-First World War Britain.</w:t>
      </w:r>
      <w:r w:rsidR="00722131" w:rsidRPr="00164AB9">
        <w:rPr>
          <w:rFonts w:ascii="Times" w:hAnsi="Times"/>
        </w:rPr>
        <w:t xml:space="preserve">” </w:t>
      </w:r>
      <w:r w:rsidR="00722131" w:rsidRPr="00164AB9">
        <w:rPr>
          <w:rFonts w:ascii="Times" w:hAnsi="Times"/>
          <w:i/>
          <w:iCs/>
        </w:rPr>
        <w:t>The Journal of Modern History</w:t>
      </w:r>
      <w:r w:rsidRPr="00164AB9">
        <w:rPr>
          <w:rFonts w:ascii="Times" w:hAnsi="Times"/>
        </w:rPr>
        <w:t xml:space="preserve"> 75</w:t>
      </w:r>
      <w:r w:rsidR="00722131" w:rsidRPr="00164AB9">
        <w:rPr>
          <w:rFonts w:ascii="Times" w:hAnsi="Times"/>
        </w:rPr>
        <w:t xml:space="preserve">, no. </w:t>
      </w:r>
      <w:r w:rsidRPr="00164AB9">
        <w:rPr>
          <w:rFonts w:ascii="Times" w:hAnsi="Times"/>
        </w:rPr>
        <w:t>3 (2003)</w:t>
      </w:r>
      <w:r w:rsidR="00722131" w:rsidRPr="00164AB9">
        <w:rPr>
          <w:rFonts w:ascii="Times" w:hAnsi="Times"/>
        </w:rPr>
        <w:t xml:space="preserve">: </w:t>
      </w:r>
      <w:r w:rsidRPr="00164AB9">
        <w:rPr>
          <w:rFonts w:ascii="Times" w:hAnsi="Times"/>
        </w:rPr>
        <w:t>557-590.</w:t>
      </w:r>
    </w:p>
    <w:p w14:paraId="4BDEB01D" w14:textId="52D5C6E9" w:rsidR="00F87ECC" w:rsidRPr="00164AB9" w:rsidRDefault="00F87ECC">
      <w:pPr>
        <w:rPr>
          <w:rFonts w:ascii="Times" w:hAnsi="Times"/>
        </w:rPr>
      </w:pPr>
    </w:p>
    <w:p w14:paraId="28EB987B" w14:textId="77777777" w:rsidR="00F87ECC" w:rsidRPr="00164AB9" w:rsidRDefault="00F87ECC" w:rsidP="00722131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Marsh, Brandon. </w:t>
      </w:r>
      <w:r w:rsidRPr="00164AB9">
        <w:rPr>
          <w:rFonts w:ascii="Times" w:hAnsi="Times"/>
          <w:i/>
          <w:iCs/>
        </w:rPr>
        <w:t>Ramparts of Empire: British Imperialism and India’s Afghan Frontier, 1918-1948</w:t>
      </w:r>
      <w:r w:rsidRPr="00164AB9">
        <w:rPr>
          <w:rFonts w:ascii="Times" w:hAnsi="Times"/>
        </w:rPr>
        <w:t>. London: Palgrave Macmillan, 2015.</w:t>
      </w:r>
    </w:p>
    <w:p w14:paraId="6E3CADFC" w14:textId="77777777" w:rsidR="00F87ECC" w:rsidRPr="00164AB9" w:rsidRDefault="00F87ECC">
      <w:pPr>
        <w:rPr>
          <w:rFonts w:ascii="Times" w:hAnsi="Times"/>
        </w:rPr>
      </w:pPr>
    </w:p>
    <w:p w14:paraId="46BCB7FD" w14:textId="5CE3E3EE" w:rsidR="00F87ECC" w:rsidRPr="00164AB9" w:rsidRDefault="00F87ECC" w:rsidP="00722131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McClintock, Ann. </w:t>
      </w:r>
      <w:r w:rsidRPr="00164AB9">
        <w:rPr>
          <w:rFonts w:ascii="Times" w:hAnsi="Times"/>
          <w:i/>
          <w:iCs/>
        </w:rPr>
        <w:t xml:space="preserve">Imperial Leather: Race, Gender, and Sexuality </w:t>
      </w:r>
      <w:proofErr w:type="gramStart"/>
      <w:r w:rsidRPr="00164AB9">
        <w:rPr>
          <w:rFonts w:ascii="Times" w:hAnsi="Times"/>
          <w:i/>
          <w:iCs/>
        </w:rPr>
        <w:t>In</w:t>
      </w:r>
      <w:proofErr w:type="gramEnd"/>
      <w:r w:rsidRPr="00164AB9">
        <w:rPr>
          <w:rFonts w:ascii="Times" w:hAnsi="Times"/>
          <w:i/>
          <w:iCs/>
        </w:rPr>
        <w:t xml:space="preserve"> the Colonial Contest.</w:t>
      </w:r>
      <w:r w:rsidRPr="00164AB9">
        <w:rPr>
          <w:rFonts w:ascii="Times" w:hAnsi="Times"/>
        </w:rPr>
        <w:t xml:space="preserve"> London: Routledge, 1995.</w:t>
      </w:r>
    </w:p>
    <w:p w14:paraId="2DAC1321" w14:textId="3D66A185" w:rsidR="00722131" w:rsidRPr="00164AB9" w:rsidRDefault="00722131">
      <w:pPr>
        <w:rPr>
          <w:rFonts w:ascii="Times" w:hAnsi="Times"/>
        </w:rPr>
      </w:pPr>
    </w:p>
    <w:p w14:paraId="254F3E90" w14:textId="1FC3FAE7" w:rsidR="00722131" w:rsidRPr="00164AB9" w:rsidRDefault="00722131" w:rsidP="00722131">
      <w:pPr>
        <w:ind w:left="720" w:hanging="720"/>
        <w:rPr>
          <w:rFonts w:ascii="Times" w:hAnsi="Times"/>
        </w:rPr>
      </w:pPr>
      <w:proofErr w:type="spellStart"/>
      <w:r w:rsidRPr="00164AB9">
        <w:rPr>
          <w:rFonts w:ascii="Times" w:hAnsi="Times"/>
        </w:rPr>
        <w:t>Saha</w:t>
      </w:r>
      <w:proofErr w:type="spellEnd"/>
      <w:r w:rsidRPr="00164AB9">
        <w:rPr>
          <w:rFonts w:ascii="Times" w:hAnsi="Times"/>
        </w:rPr>
        <w:t xml:space="preserve">, Jonathan. “Murder at the London Zoo: Late Colonial Sympathy in Interwar Britain.” </w:t>
      </w:r>
      <w:r w:rsidRPr="00164AB9">
        <w:rPr>
          <w:rFonts w:ascii="Times" w:hAnsi="Times"/>
          <w:i/>
          <w:iCs/>
        </w:rPr>
        <w:t xml:space="preserve">The American Historical Review </w:t>
      </w:r>
      <w:r w:rsidRPr="00164AB9">
        <w:rPr>
          <w:rFonts w:ascii="Times" w:hAnsi="Times"/>
        </w:rPr>
        <w:t>121, no. 5 (2016): 1468-1491.</w:t>
      </w:r>
    </w:p>
    <w:p w14:paraId="4DFE5816" w14:textId="318623AD" w:rsidR="00F87ECC" w:rsidRPr="00164AB9" w:rsidRDefault="00F87ECC">
      <w:pPr>
        <w:rPr>
          <w:rFonts w:ascii="Times" w:hAnsi="Times"/>
        </w:rPr>
      </w:pPr>
    </w:p>
    <w:p w14:paraId="02137BF8" w14:textId="28E9A895" w:rsidR="00F87ECC" w:rsidRPr="00164AB9" w:rsidRDefault="00F87ECC" w:rsidP="00722131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Sinha, Mrinalini. </w:t>
      </w:r>
      <w:r w:rsidRPr="00164AB9">
        <w:rPr>
          <w:rFonts w:ascii="Times" w:hAnsi="Times"/>
          <w:i/>
          <w:iCs/>
        </w:rPr>
        <w:t>Colonial Masculinity: The Manly Englishman and the Effeminate Bengali</w:t>
      </w:r>
      <w:r w:rsidRPr="00164AB9">
        <w:rPr>
          <w:rFonts w:ascii="Times" w:hAnsi="Times"/>
        </w:rPr>
        <w:t>. Manchester: Manchester University Press, 1995.</w:t>
      </w:r>
    </w:p>
    <w:p w14:paraId="4E2513F5" w14:textId="77777777" w:rsidR="0067394E" w:rsidRPr="00164AB9" w:rsidRDefault="0067394E">
      <w:pPr>
        <w:rPr>
          <w:rFonts w:ascii="Times" w:hAnsi="Times"/>
        </w:rPr>
      </w:pPr>
    </w:p>
    <w:p w14:paraId="4DE7FD79" w14:textId="1920D973" w:rsidR="00507EE0" w:rsidRPr="00164AB9" w:rsidRDefault="0067394E" w:rsidP="00722131">
      <w:pPr>
        <w:ind w:left="720" w:hanging="720"/>
        <w:rPr>
          <w:rFonts w:ascii="Times" w:hAnsi="Times"/>
        </w:rPr>
      </w:pPr>
      <w:proofErr w:type="spellStart"/>
      <w:r w:rsidRPr="00164AB9">
        <w:rPr>
          <w:rFonts w:ascii="Times" w:hAnsi="Times"/>
        </w:rPr>
        <w:lastRenderedPageBreak/>
        <w:t>Stoler</w:t>
      </w:r>
      <w:proofErr w:type="spellEnd"/>
      <w:r w:rsidRPr="00164AB9">
        <w:rPr>
          <w:rFonts w:ascii="Times" w:hAnsi="Times"/>
        </w:rPr>
        <w:t xml:space="preserve">, Ann Laura. </w:t>
      </w:r>
      <w:r w:rsidRPr="00164AB9">
        <w:rPr>
          <w:rFonts w:ascii="Times" w:hAnsi="Times"/>
          <w:i/>
          <w:iCs/>
        </w:rPr>
        <w:t>Carnal Knowledge and Imperial Power: Race and the Intimate in Colonial Rule</w:t>
      </w:r>
      <w:r w:rsidRPr="00164AB9">
        <w:rPr>
          <w:rFonts w:ascii="Times" w:hAnsi="Times"/>
        </w:rPr>
        <w:t xml:space="preserve">. </w:t>
      </w:r>
      <w:r w:rsidR="00B64CA6" w:rsidRPr="00164AB9">
        <w:rPr>
          <w:rFonts w:ascii="Times" w:hAnsi="Times"/>
        </w:rPr>
        <w:t>Berkeley: University of California Press, 2010.</w:t>
      </w:r>
    </w:p>
    <w:p w14:paraId="030B3837" w14:textId="77777777" w:rsidR="00581860" w:rsidRPr="00164AB9" w:rsidRDefault="00581860">
      <w:pPr>
        <w:rPr>
          <w:rFonts w:ascii="Times" w:hAnsi="Times"/>
        </w:rPr>
      </w:pPr>
    </w:p>
    <w:p w14:paraId="4F541DF0" w14:textId="2986D8AF" w:rsidR="00507EE0" w:rsidRPr="00164AB9" w:rsidRDefault="00581860" w:rsidP="00722131">
      <w:pPr>
        <w:ind w:left="720" w:hanging="720"/>
        <w:rPr>
          <w:rFonts w:ascii="Times" w:hAnsi="Times"/>
        </w:rPr>
      </w:pPr>
      <w:r w:rsidRPr="00164AB9">
        <w:rPr>
          <w:rFonts w:ascii="Times" w:hAnsi="Times"/>
        </w:rPr>
        <w:t xml:space="preserve">Streets, Heather. </w:t>
      </w:r>
      <w:r w:rsidRPr="00164AB9">
        <w:rPr>
          <w:rFonts w:ascii="Times" w:hAnsi="Times"/>
          <w:i/>
          <w:iCs/>
        </w:rPr>
        <w:t>Martial Races: The Military, Race, and Masculinity in British Imperial Culture, 1857-1914.</w:t>
      </w:r>
      <w:r w:rsidR="00507EE0" w:rsidRPr="00164AB9">
        <w:rPr>
          <w:rFonts w:ascii="Times" w:hAnsi="Times"/>
        </w:rPr>
        <w:t xml:space="preserve"> </w:t>
      </w:r>
      <w:r w:rsidRPr="00164AB9">
        <w:rPr>
          <w:rFonts w:ascii="Times" w:hAnsi="Times"/>
        </w:rPr>
        <w:t>Manchester: Manchester University Pre</w:t>
      </w:r>
      <w:r w:rsidR="00722131" w:rsidRPr="00164AB9">
        <w:rPr>
          <w:rFonts w:ascii="Times" w:hAnsi="Times"/>
        </w:rPr>
        <w:t>s</w:t>
      </w:r>
      <w:r w:rsidRPr="00164AB9">
        <w:rPr>
          <w:rFonts w:ascii="Times" w:hAnsi="Times"/>
        </w:rPr>
        <w:t xml:space="preserve">s, 2010. </w:t>
      </w:r>
    </w:p>
    <w:p w14:paraId="344636FD" w14:textId="77777777" w:rsidR="00581860" w:rsidRPr="00164AB9" w:rsidRDefault="00581860">
      <w:pPr>
        <w:rPr>
          <w:rFonts w:ascii="Times" w:hAnsi="Times"/>
        </w:rPr>
      </w:pPr>
    </w:p>
    <w:p w14:paraId="7F7CD61B" w14:textId="54C8E60D" w:rsidR="00507EE0" w:rsidRPr="00164AB9" w:rsidRDefault="00581860">
      <w:pPr>
        <w:rPr>
          <w:rFonts w:ascii="Times" w:hAnsi="Times"/>
        </w:rPr>
      </w:pPr>
      <w:proofErr w:type="spellStart"/>
      <w:r w:rsidRPr="00164AB9">
        <w:rPr>
          <w:rFonts w:ascii="Times" w:hAnsi="Times"/>
        </w:rPr>
        <w:t>Trautmann</w:t>
      </w:r>
      <w:proofErr w:type="spellEnd"/>
      <w:r w:rsidRPr="00164AB9">
        <w:rPr>
          <w:rFonts w:ascii="Times" w:hAnsi="Times"/>
        </w:rPr>
        <w:t xml:space="preserve">, Thomas. </w:t>
      </w:r>
      <w:r w:rsidRPr="00164AB9">
        <w:rPr>
          <w:rFonts w:ascii="Times" w:hAnsi="Times"/>
          <w:i/>
          <w:iCs/>
        </w:rPr>
        <w:t>Aryans and British India</w:t>
      </w:r>
      <w:r w:rsidRPr="00164AB9">
        <w:rPr>
          <w:rFonts w:ascii="Times" w:hAnsi="Times"/>
        </w:rPr>
        <w:t xml:space="preserve">. New Delhi: </w:t>
      </w:r>
      <w:proofErr w:type="spellStart"/>
      <w:r w:rsidRPr="00164AB9">
        <w:rPr>
          <w:rFonts w:ascii="Times" w:hAnsi="Times"/>
        </w:rPr>
        <w:t>Vistaar</w:t>
      </w:r>
      <w:proofErr w:type="spellEnd"/>
      <w:r w:rsidRPr="00164AB9">
        <w:rPr>
          <w:rFonts w:ascii="Times" w:hAnsi="Times"/>
        </w:rPr>
        <w:t xml:space="preserve"> Publication, 1997.</w:t>
      </w:r>
      <w:r w:rsidR="00507EE0" w:rsidRPr="00164AB9">
        <w:rPr>
          <w:rFonts w:ascii="Times" w:hAnsi="Times"/>
        </w:rPr>
        <w:t xml:space="preserve"> </w:t>
      </w:r>
    </w:p>
    <w:p w14:paraId="59E75075" w14:textId="77777777" w:rsidR="00F87ECC" w:rsidRPr="00164AB9" w:rsidRDefault="00F87ECC">
      <w:pPr>
        <w:rPr>
          <w:rFonts w:ascii="Times" w:hAnsi="Times"/>
        </w:rPr>
      </w:pPr>
    </w:p>
    <w:p w14:paraId="5F5A570F" w14:textId="5A6D733C" w:rsidR="00507EE0" w:rsidRPr="00164AB9" w:rsidRDefault="00507EE0">
      <w:pPr>
        <w:rPr>
          <w:rFonts w:ascii="Times" w:hAnsi="Times"/>
        </w:rPr>
      </w:pPr>
    </w:p>
    <w:p w14:paraId="246E155C" w14:textId="77777777" w:rsidR="00F87ECC" w:rsidRPr="00164AB9" w:rsidRDefault="00F87ECC">
      <w:pPr>
        <w:rPr>
          <w:rFonts w:ascii="Times" w:hAnsi="Times"/>
        </w:rPr>
      </w:pPr>
    </w:p>
    <w:p w14:paraId="0B213B2D" w14:textId="729233C2" w:rsidR="00507EE0" w:rsidRPr="00164AB9" w:rsidRDefault="00507EE0">
      <w:pPr>
        <w:rPr>
          <w:rFonts w:ascii="Times" w:hAnsi="Times"/>
        </w:rPr>
      </w:pPr>
    </w:p>
    <w:sectPr w:rsidR="00507EE0" w:rsidRPr="0016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EE0"/>
    <w:rsid w:val="00164AB9"/>
    <w:rsid w:val="004B0A96"/>
    <w:rsid w:val="00507EE0"/>
    <w:rsid w:val="00541195"/>
    <w:rsid w:val="00581860"/>
    <w:rsid w:val="0067394E"/>
    <w:rsid w:val="00722131"/>
    <w:rsid w:val="00780778"/>
    <w:rsid w:val="009F093E"/>
    <w:rsid w:val="00A9151C"/>
    <w:rsid w:val="00B64CA6"/>
    <w:rsid w:val="00D2623C"/>
    <w:rsid w:val="00EB295A"/>
    <w:rsid w:val="00F8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5DA7EB"/>
  <w15:chartTrackingRefBased/>
  <w15:docId w15:val="{6A348E80-E0C9-FF44-891D-7995387D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5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87E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E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Gorton</dc:creator>
  <cp:keywords/>
  <dc:description/>
  <cp:lastModifiedBy>Alice Gorton</cp:lastModifiedBy>
  <cp:revision>1</cp:revision>
  <dcterms:created xsi:type="dcterms:W3CDTF">2022-06-13T13:18:00Z</dcterms:created>
  <dcterms:modified xsi:type="dcterms:W3CDTF">2022-06-13T14:01:00Z</dcterms:modified>
</cp:coreProperties>
</file>